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07382" w14:textId="77777777" w:rsidR="008044F8" w:rsidRDefault="00000000">
      <w:r>
        <w:rPr>
          <w:rFonts w:hint="eastAsia"/>
          <w:noProof/>
        </w:rPr>
        <w:drawing>
          <wp:inline distT="0" distB="0" distL="114300" distR="114300" wp14:anchorId="66111038" wp14:editId="37A83140">
            <wp:extent cx="5273040" cy="2832735"/>
            <wp:effectExtent l="0" t="0" r="10160" b="12065"/>
            <wp:docPr id="1" name="图片 1" descr="/private/var/folders/lq/l78cr19x4dz_4wkq4hl9nbbw0000gn/T/com.kingsoft.wpsoffice.mac/picturecompress_20250305102217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private/var/folders/lq/l78cr19x4dz_4wkq4hl9nbbw0000gn/T/com.kingsoft.wpsoffice.mac/picturecompress_20250305102217/output_1.jpgoutput_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C3684" w14:textId="77777777" w:rsidR="008044F8" w:rsidRDefault="008044F8"/>
    <w:p w14:paraId="7AE1F7F0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_0001</w:t>
      </w:r>
    </w:p>
    <w:p w14:paraId="0A243C33" w14:textId="14CC40E3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JI LIANBIN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(Harbin, 196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0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) </w:t>
      </w:r>
    </w:p>
    <w:p w14:paraId="2B2626A1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Flauto d’aquila / Eagle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Flute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/ </w:t>
      </w:r>
      <w:r>
        <w:rPr>
          <w:rFonts w:ascii="Zhuque Fangsong (technical prev" w:eastAsia="Zhuque Fangsong (technical prev" w:hAnsi="Zhuque Fangsong (technical prev" w:cs="Zhuque Fangsong (technical prev" w:hint="eastAsia"/>
          <w:color w:val="231F20"/>
          <w:kern w:val="0"/>
          <w:sz w:val="34"/>
          <w:szCs w:val="34"/>
          <w:lang w:bidi="ar"/>
        </w:rPr>
        <w:t>鹰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笛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71A4A782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2021 </w:t>
      </w:r>
    </w:p>
    <w:p w14:paraId="54BB08D5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264EAEB8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97 x 180 cm</w:t>
      </w:r>
    </w:p>
    <w:p w14:paraId="33918C6E" w14:textId="77777777" w:rsidR="008044F8" w:rsidRDefault="008044F8">
      <w:pPr>
        <w:widowControl/>
        <w:jc w:val="left"/>
      </w:pPr>
    </w:p>
    <w:p w14:paraId="71C52BA7" w14:textId="77777777" w:rsidR="008044F8" w:rsidRDefault="008044F8">
      <w:pPr>
        <w:widowControl/>
        <w:jc w:val="left"/>
      </w:pPr>
    </w:p>
    <w:p w14:paraId="3428A1C0" w14:textId="77777777" w:rsidR="008044F8" w:rsidRDefault="008044F8">
      <w:pPr>
        <w:widowControl/>
        <w:jc w:val="left"/>
      </w:pPr>
    </w:p>
    <w:p w14:paraId="15D214CD" w14:textId="77777777" w:rsidR="008044F8" w:rsidRDefault="008044F8"/>
    <w:p w14:paraId="3774ABFA" w14:textId="77777777" w:rsidR="008044F8" w:rsidRDefault="00000000">
      <w:r>
        <w:rPr>
          <w:rFonts w:hint="eastAsia"/>
          <w:noProof/>
        </w:rPr>
        <w:lastRenderedPageBreak/>
        <w:drawing>
          <wp:inline distT="0" distB="0" distL="114300" distR="114300" wp14:anchorId="4A763639" wp14:editId="340AF79C">
            <wp:extent cx="2716530" cy="5053965"/>
            <wp:effectExtent l="0" t="0" r="1270" b="635"/>
            <wp:docPr id="2" name="图片 2" descr="/private/var/folders/lq/l78cr19x4dz_4wkq4hl9nbbw0000gn/T/com.kingsoft.wpsoffice.mac/picturecompress_20250305102530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private/var/folders/lq/l78cr19x4dz_4wkq4hl9nbbw0000gn/T/com.kingsoft.wpsoffice.mac/picturecompress_20250305102530/output_1.jpgoutput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16530" cy="505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675CE" w14:textId="77777777" w:rsidR="008044F8" w:rsidRDefault="008044F8"/>
    <w:p w14:paraId="28B3A4ED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bidi="ar"/>
        </w:rPr>
        <w:t>_0002</w:t>
      </w:r>
    </w:p>
    <w:p w14:paraId="37122D76" w14:textId="32B6C516" w:rsidR="008044F8" w:rsidRDefault="00000000">
      <w:pPr>
        <w:widowControl/>
        <w:jc w:val="left"/>
      </w:pPr>
      <w:r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bidi="ar"/>
        </w:rPr>
        <w:t xml:space="preserve">TIAN LIMING 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bidi="ar"/>
        </w:rPr>
        <w:t>(</w:t>
      </w:r>
      <w:r>
        <w:rPr>
          <w:rFonts w:ascii="Gotham-Book" w:eastAsia="Gotham-Book" w:hAnsi="Gotham-Book" w:cs="Gotham-Book" w:hint="eastAsia"/>
          <w:color w:val="231F20"/>
          <w:kern w:val="0"/>
          <w:sz w:val="34"/>
          <w:szCs w:val="34"/>
          <w:lang w:bidi="ar"/>
        </w:rPr>
        <w:t>Beijing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bidi="ar"/>
        </w:rPr>
        <w:t>,1955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bidi="ar"/>
        </w:rPr>
        <w:t xml:space="preserve">) </w:t>
      </w:r>
    </w:p>
    <w:p w14:paraId="4F66E899" w14:textId="77777777" w:rsidR="008044F8" w:rsidRDefault="00000000">
      <w:pPr>
        <w:widowControl/>
        <w:jc w:val="left"/>
      </w:pPr>
      <w:proofErr w:type="spellStart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>All’alba</w:t>
      </w:r>
      <w:proofErr w:type="spellEnd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 / At Dawn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 xml:space="preserve">清晨 </w:t>
      </w:r>
    </w:p>
    <w:p w14:paraId="39F62287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2023 </w:t>
      </w:r>
    </w:p>
    <w:p w14:paraId="329772EE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7720DEC9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180 x 97 cm</w:t>
      </w:r>
    </w:p>
    <w:p w14:paraId="430FCC6A" w14:textId="77777777" w:rsidR="008044F8" w:rsidRDefault="008044F8"/>
    <w:p w14:paraId="5021E10A" w14:textId="77777777" w:rsidR="008044F8" w:rsidRDefault="008044F8"/>
    <w:p w14:paraId="3EC31101" w14:textId="77777777" w:rsidR="008044F8" w:rsidRDefault="008044F8"/>
    <w:p w14:paraId="5C701B11" w14:textId="77777777" w:rsidR="008044F8" w:rsidRDefault="008044F8"/>
    <w:p w14:paraId="53CB54DC" w14:textId="77777777" w:rsidR="008044F8" w:rsidRDefault="008044F8"/>
    <w:p w14:paraId="3A83552A" w14:textId="77777777" w:rsidR="008044F8" w:rsidRDefault="008044F8"/>
    <w:p w14:paraId="5B66EC8C" w14:textId="77777777" w:rsidR="008044F8" w:rsidRDefault="008044F8"/>
    <w:p w14:paraId="168D8ADB" w14:textId="77777777" w:rsidR="008044F8" w:rsidRDefault="008044F8"/>
    <w:p w14:paraId="4F14BEC9" w14:textId="77777777" w:rsidR="008044F8" w:rsidRDefault="00000000">
      <w:r>
        <w:rPr>
          <w:rFonts w:hint="eastAsia"/>
          <w:noProof/>
        </w:rPr>
        <w:drawing>
          <wp:inline distT="0" distB="0" distL="114300" distR="114300" wp14:anchorId="23C9D96A" wp14:editId="11A684C3">
            <wp:extent cx="4742815" cy="5029200"/>
            <wp:effectExtent l="0" t="0" r="6985" b="0"/>
            <wp:docPr id="4" name="图片 4" descr="07张江舟《虚拟人生指南——我就是宅女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7张江舟《虚拟人生指南——我就是宅女》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281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80CF1" w14:textId="77777777" w:rsidR="008044F8" w:rsidRDefault="008044F8"/>
    <w:p w14:paraId="7A368E21" w14:textId="19F77742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_0003</w:t>
      </w:r>
    </w:p>
    <w:p w14:paraId="06457749" w14:textId="484E2D8E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ZHANG JIANGZHOU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Zhangzhou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, 1961) </w:t>
      </w:r>
    </w:p>
    <w:p w14:paraId="31FDD70E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Guide di vita virtuale: Io sono la ragazza </w:t>
      </w:r>
    </w:p>
    <w:p w14:paraId="722FFC04" w14:textId="77777777" w:rsidR="008044F8" w:rsidRDefault="00000000">
      <w:pPr>
        <w:widowControl/>
        <w:jc w:val="left"/>
      </w:pPr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otaku / Virtual Life Guides: I Am the Otaku </w:t>
      </w:r>
    </w:p>
    <w:p w14:paraId="35E40DAE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Girl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虚拟人生指南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>—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我就是宅女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08ED992A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2023 </w:t>
      </w:r>
    </w:p>
    <w:p w14:paraId="1E19A8A4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596760E3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lastRenderedPageBreak/>
        <w:t>100 x 100 cm</w:t>
      </w:r>
    </w:p>
    <w:p w14:paraId="6DFCBEFA" w14:textId="77777777" w:rsidR="008044F8" w:rsidRDefault="008044F8"/>
    <w:p w14:paraId="143766D9" w14:textId="77777777" w:rsidR="008044F8" w:rsidRDefault="008044F8"/>
    <w:p w14:paraId="2C714735" w14:textId="77777777" w:rsidR="008044F8" w:rsidRDefault="008044F8"/>
    <w:p w14:paraId="10C594D3" w14:textId="77777777" w:rsidR="008044F8" w:rsidRDefault="00000000">
      <w:r>
        <w:rPr>
          <w:rFonts w:hint="eastAsia"/>
          <w:noProof/>
        </w:rPr>
        <w:drawing>
          <wp:inline distT="0" distB="0" distL="114300" distR="114300" wp14:anchorId="3C3FEABB" wp14:editId="7B1CE31E">
            <wp:extent cx="2375535" cy="5517515"/>
            <wp:effectExtent l="0" t="0" r="12065" b="19685"/>
            <wp:docPr id="6" name="图片 6" descr="05 刘万鸣《古木狸影》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5 刘万鸣《古木狸影》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75535" cy="551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38FF6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_0004</w:t>
      </w:r>
    </w:p>
    <w:p w14:paraId="06EB0A98" w14:textId="4130C508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LIU WANMING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</w:t>
      </w:r>
      <w:proofErr w:type="spellStart"/>
      <w:r w:rsidRPr="00A74630">
        <w:rPr>
          <w:rFonts w:ascii="Gotham-Book" w:eastAsia="Gotham-Book" w:hAnsi="Gotham-Book" w:cs="Gotham-Book" w:hint="eastAsia"/>
          <w:color w:val="231F20"/>
          <w:kern w:val="0"/>
          <w:sz w:val="34"/>
          <w:szCs w:val="34"/>
          <w:lang w:val="it-IT" w:bidi="ar"/>
        </w:rPr>
        <w:t>Jinghai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, 1968) </w:t>
      </w:r>
    </w:p>
    <w:p w14:paraId="02021595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Un gatto sull’albero / A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Cat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on the Tree / </w:t>
      </w:r>
    </w:p>
    <w:p w14:paraId="250296A0" w14:textId="77777777" w:rsidR="008044F8" w:rsidRPr="00A74630" w:rsidRDefault="00000000">
      <w:pPr>
        <w:widowControl/>
        <w:jc w:val="left"/>
        <w:rPr>
          <w:lang w:val="it-IT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古木狸影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6F593305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2019 </w:t>
      </w:r>
    </w:p>
    <w:p w14:paraId="4C072ED1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lastRenderedPageBreak/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4A9BE643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126.5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×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54.5cm</w:t>
      </w:r>
    </w:p>
    <w:p w14:paraId="59DD661D" w14:textId="77777777" w:rsidR="008044F8" w:rsidRDefault="00000000">
      <w:pPr>
        <w:rPr>
          <w:lang w:val="it-IT"/>
        </w:rPr>
      </w:pPr>
      <w:r>
        <w:rPr>
          <w:noProof/>
          <w:lang w:val="it-IT"/>
        </w:rPr>
        <w:drawing>
          <wp:inline distT="0" distB="0" distL="114300" distR="114300" wp14:anchorId="1E41F847" wp14:editId="63DE715D">
            <wp:extent cx="5272405" cy="5253990"/>
            <wp:effectExtent l="0" t="0" r="10795" b="3810"/>
            <wp:docPr id="7" name="图片 7" descr="/private/var/folders/lq/l78cr19x4dz_4wkq4hl9nbbw0000gn/T/com.kingsoft.wpsoffice.mac/picturecompress_20250305103328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/private/var/folders/lq/l78cr19x4dz_4wkq4hl9nbbw0000gn/T/com.kingsoft.wpsoffice.mac/picturecompress_20250305103328/output_1.jpgoutput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5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35535" w14:textId="77777777" w:rsidR="008044F8" w:rsidRDefault="008044F8">
      <w:pPr>
        <w:widowControl/>
        <w:jc w:val="left"/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bidi="ar"/>
        </w:rPr>
      </w:pPr>
    </w:p>
    <w:p w14:paraId="17676A95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_0005</w:t>
      </w:r>
    </w:p>
    <w:p w14:paraId="1E089099" w14:textId="315B520C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XU DONGQING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Anhui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, 1972) </w:t>
      </w:r>
    </w:p>
    <w:p w14:paraId="499FF5DA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Amicizia /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Friendship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友谊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18A795D9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2013 </w:t>
      </w:r>
    </w:p>
    <w:p w14:paraId="702C5DA7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7111B5DE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68 x 68 cm</w:t>
      </w:r>
    </w:p>
    <w:p w14:paraId="4F7AFC8F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3C37DDFB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464BAC77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noProof/>
          <w:color w:val="231F20"/>
          <w:kern w:val="0"/>
          <w:sz w:val="34"/>
          <w:szCs w:val="34"/>
          <w:lang w:bidi="ar"/>
        </w:rPr>
        <w:drawing>
          <wp:inline distT="0" distB="0" distL="114300" distR="114300" wp14:anchorId="67AFF81D" wp14:editId="64CE6FFC">
            <wp:extent cx="2907665" cy="5349240"/>
            <wp:effectExtent l="0" t="0" r="13335" b="10160"/>
            <wp:docPr id="8" name="图片 8" descr="36 李晓柱《地涌金莲系列之二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6 李晓柱《地涌金莲系列之二》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891C5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_0006</w:t>
      </w:r>
    </w:p>
    <w:p w14:paraId="6024399B" w14:textId="4DC796FF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LI XIAOZHU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Renqiu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, 1964) </w:t>
      </w:r>
    </w:p>
    <w:p w14:paraId="68C2CA1F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Serie del Loto d’Oro II / Golden Lotus </w:t>
      </w:r>
    </w:p>
    <w:p w14:paraId="13D0E6CC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Series II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地涌金莲系列之二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5032EA4A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2024 </w:t>
      </w:r>
    </w:p>
    <w:p w14:paraId="4C52EBFA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2433C085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lastRenderedPageBreak/>
        <w:t>180 x 97 cm</w:t>
      </w:r>
    </w:p>
    <w:p w14:paraId="706D7AF7" w14:textId="77777777" w:rsidR="008044F8" w:rsidRDefault="008044F8"/>
    <w:p w14:paraId="33134EF7" w14:textId="77777777" w:rsidR="008044F8" w:rsidRDefault="008044F8"/>
    <w:p w14:paraId="06C92F87" w14:textId="77777777" w:rsidR="008044F8" w:rsidRDefault="00000000">
      <w:pPr>
        <w:rPr>
          <w:lang w:val="it-IT"/>
        </w:rPr>
      </w:pPr>
      <w:r>
        <w:rPr>
          <w:noProof/>
          <w:lang w:val="it-IT"/>
        </w:rPr>
        <w:drawing>
          <wp:inline distT="0" distB="0" distL="114300" distR="114300" wp14:anchorId="5EAB15A0" wp14:editId="6469775C">
            <wp:extent cx="1934845" cy="3868420"/>
            <wp:effectExtent l="0" t="0" r="20955" b="17780"/>
            <wp:docPr id="9" name="图片 9" descr="/private/var/folders/lq/l78cr19x4dz_4wkq4hl9nbbw0000gn/T/com.kingsoft.wpsoffice.mac/picturecompress_20250305103605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/private/var/folders/lq/l78cr19x4dz_4wkq4hl9nbbw0000gn/T/com.kingsoft.wpsoffice.mac/picturecompress_20250305103605/output_1.jpgoutput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4845" cy="386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D3C07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_0007</w:t>
      </w:r>
    </w:p>
    <w:p w14:paraId="6F3100B1" w14:textId="38CF18F5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LU YUSHUN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(Harbin, 19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62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) </w:t>
      </w:r>
    </w:p>
    <w:p w14:paraId="45F47E69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Tutti sono interconnessi nel vasto e </w:t>
      </w:r>
    </w:p>
    <w:p w14:paraId="4FA26294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armonioso universo la cui via fondamentale </w:t>
      </w:r>
    </w:p>
    <w:p w14:paraId="23AC98D7" w14:textId="77777777" w:rsidR="008044F8" w:rsidRDefault="00000000">
      <w:pPr>
        <w:widowControl/>
        <w:jc w:val="left"/>
      </w:pPr>
      <w:proofErr w:type="spellStart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>guida</w:t>
      </w:r>
      <w:proofErr w:type="spellEnd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 </w:t>
      </w:r>
      <w:proofErr w:type="spellStart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>tutto</w:t>
      </w:r>
      <w:proofErr w:type="spellEnd"/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 / All Are Interconnected in </w:t>
      </w:r>
    </w:p>
    <w:p w14:paraId="2F70381D" w14:textId="77777777" w:rsidR="008044F8" w:rsidRDefault="00000000">
      <w:pPr>
        <w:widowControl/>
        <w:jc w:val="left"/>
      </w:pPr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the Vast and Harmonious Universe Whose </w:t>
      </w:r>
    </w:p>
    <w:p w14:paraId="7F25795D" w14:textId="77777777" w:rsidR="008044F8" w:rsidRDefault="00000000">
      <w:pPr>
        <w:widowControl/>
        <w:jc w:val="left"/>
      </w:pPr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Fundamental Way Guides All / </w:t>
      </w:r>
    </w:p>
    <w:p w14:paraId="5BADD3E7" w14:textId="77777777" w:rsidR="008044F8" w:rsidRDefault="00000000">
      <w:pPr>
        <w:widowControl/>
        <w:jc w:val="left"/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 xml:space="preserve">覆天载地 四方八极 六合九州 天地人和 大道不孤 </w:t>
      </w:r>
    </w:p>
    <w:p w14:paraId="36A72D25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2022 </w:t>
      </w:r>
    </w:p>
    <w:p w14:paraId="467BB151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124E5834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lastRenderedPageBreak/>
        <w:t>136 x 68 cm</w:t>
      </w:r>
    </w:p>
    <w:p w14:paraId="629A8C52" w14:textId="77777777" w:rsidR="008044F8" w:rsidRDefault="008044F8">
      <w:pPr>
        <w:rPr>
          <w:lang w:val="it-IT"/>
        </w:rPr>
      </w:pPr>
    </w:p>
    <w:p w14:paraId="5E05FFED" w14:textId="77777777" w:rsidR="008044F8" w:rsidRDefault="008044F8">
      <w:pPr>
        <w:rPr>
          <w:lang w:val="it-IT"/>
        </w:rPr>
      </w:pPr>
    </w:p>
    <w:p w14:paraId="273814A5" w14:textId="77777777" w:rsidR="008044F8" w:rsidRDefault="008044F8">
      <w:pPr>
        <w:rPr>
          <w:lang w:val="it-IT"/>
        </w:rPr>
      </w:pPr>
    </w:p>
    <w:p w14:paraId="2D7CC6D9" w14:textId="77777777" w:rsidR="008044F8" w:rsidRDefault="00000000">
      <w:pPr>
        <w:rPr>
          <w:lang w:val="it-IT"/>
        </w:rPr>
      </w:pPr>
      <w:r>
        <w:rPr>
          <w:noProof/>
          <w:lang w:val="it-IT"/>
        </w:rPr>
        <w:drawing>
          <wp:inline distT="0" distB="0" distL="114300" distR="114300" wp14:anchorId="3D14F544" wp14:editId="6811FA4E">
            <wp:extent cx="4590415" cy="3242945"/>
            <wp:effectExtent l="0" t="0" r="6985" b="8255"/>
            <wp:docPr id="10" name="图片 10" descr="/private/var/folders/lq/l78cr19x4dz_4wkq4hl9nbbw0000gn/T/com.kingsoft.wpsoffice.mac/picturecompress_20250305103742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/private/var/folders/lq/l78cr19x4dz_4wkq4hl9nbbw0000gn/T/com.kingsoft.wpsoffice.mac/picturecompress_20250305103742/output_1.jpgoutput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5428F" w14:textId="77777777" w:rsidR="008044F8" w:rsidRDefault="008044F8">
      <w:pPr>
        <w:rPr>
          <w:lang w:val="it-IT"/>
        </w:rPr>
      </w:pPr>
    </w:p>
    <w:p w14:paraId="581F902E" w14:textId="34FC9DCB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_00</w:t>
      </w:r>
      <w:r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99</w:t>
      </w:r>
    </w:p>
    <w:p w14:paraId="4437259E" w14:textId="5ABB224B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ZHANG YIDAN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(Jilin, 196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8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) </w:t>
      </w:r>
    </w:p>
    <w:p w14:paraId="12AAE4AF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Sogno freddo in pezzi /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Cold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Dream in </w:t>
      </w:r>
    </w:p>
    <w:p w14:paraId="4113CF96" w14:textId="77777777" w:rsidR="008044F8" w:rsidRPr="00A74630" w:rsidRDefault="00000000">
      <w:pPr>
        <w:widowControl/>
        <w:jc w:val="left"/>
        <w:rPr>
          <w:lang w:val="it-IT"/>
        </w:rPr>
      </w:pP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Pieces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琐梦寒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300F884E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2018 </w:t>
      </w:r>
    </w:p>
    <w:p w14:paraId="5EECF7DE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43EDF031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49 x 70 cm</w:t>
      </w:r>
    </w:p>
    <w:p w14:paraId="1A245AE6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7FBFEDE3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0116107C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468311A1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2D482A41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4489B99C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72A25FC6" w14:textId="77777777" w:rsidR="008044F8" w:rsidRDefault="008044F8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</w:p>
    <w:p w14:paraId="5A41216B" w14:textId="77777777" w:rsidR="008044F8" w:rsidRDefault="00000000">
      <w:pPr>
        <w:rPr>
          <w:lang w:val="it-IT"/>
        </w:rPr>
      </w:pPr>
      <w:r>
        <w:rPr>
          <w:noProof/>
          <w:lang w:val="it-IT"/>
        </w:rPr>
        <w:drawing>
          <wp:inline distT="0" distB="0" distL="114300" distR="114300" wp14:anchorId="14BC82EA" wp14:editId="1EF71929">
            <wp:extent cx="5272405" cy="2682240"/>
            <wp:effectExtent l="0" t="0" r="10795" b="10160"/>
            <wp:docPr id="11" name="图片 11" descr="49 党震《秋色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9 党震《秋色》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40033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_0100</w:t>
      </w:r>
    </w:p>
    <w:p w14:paraId="0FABF4B1" w14:textId="452DD869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DANG ZHEN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(</w:t>
      </w:r>
      <w:r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J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inan, 1973) </w:t>
      </w:r>
    </w:p>
    <w:p w14:paraId="52D6F694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Tonalità autunnali /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Autumn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Hues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秋色</w:t>
      </w:r>
      <w:r w:rsidRPr="00A74630"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  <w:t xml:space="preserve"> </w:t>
      </w:r>
    </w:p>
    <w:p w14:paraId="1BBE6229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2024 </w:t>
      </w:r>
    </w:p>
    <w:p w14:paraId="71C882ED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3453BB9B" w14:textId="77777777" w:rsidR="008044F8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68 x 136 cm</w:t>
      </w:r>
    </w:p>
    <w:p w14:paraId="0B50E661" w14:textId="77777777" w:rsidR="008044F8" w:rsidRDefault="008044F8">
      <w:pPr>
        <w:rPr>
          <w:lang w:val="it-IT"/>
        </w:rPr>
      </w:pPr>
    </w:p>
    <w:p w14:paraId="39A2CC23" w14:textId="77777777" w:rsidR="008044F8" w:rsidRDefault="008044F8">
      <w:pPr>
        <w:rPr>
          <w:lang w:val="it-IT"/>
        </w:rPr>
      </w:pPr>
    </w:p>
    <w:p w14:paraId="357E3DB2" w14:textId="77777777" w:rsidR="008044F8" w:rsidRDefault="008044F8">
      <w:pPr>
        <w:rPr>
          <w:lang w:val="it-IT"/>
        </w:rPr>
      </w:pPr>
    </w:p>
    <w:p w14:paraId="4711AD7B" w14:textId="77777777" w:rsidR="008044F8" w:rsidRDefault="008044F8">
      <w:pPr>
        <w:rPr>
          <w:lang w:val="it-IT"/>
        </w:rPr>
      </w:pPr>
    </w:p>
    <w:p w14:paraId="0C391D08" w14:textId="77777777" w:rsidR="008044F8" w:rsidRDefault="008044F8">
      <w:pPr>
        <w:rPr>
          <w:lang w:val="it-IT"/>
        </w:rPr>
      </w:pPr>
    </w:p>
    <w:p w14:paraId="061B6B1D" w14:textId="77777777" w:rsidR="008044F8" w:rsidRDefault="008044F8">
      <w:pPr>
        <w:rPr>
          <w:lang w:val="it-IT"/>
        </w:rPr>
      </w:pPr>
    </w:p>
    <w:p w14:paraId="64E8FBA5" w14:textId="77777777" w:rsidR="008044F8" w:rsidRDefault="008044F8">
      <w:pPr>
        <w:rPr>
          <w:lang w:val="it-IT"/>
        </w:rPr>
      </w:pPr>
    </w:p>
    <w:p w14:paraId="590AC70D" w14:textId="77777777" w:rsidR="008044F8" w:rsidRDefault="008044F8">
      <w:pPr>
        <w:rPr>
          <w:lang w:val="it-IT"/>
        </w:rPr>
      </w:pPr>
    </w:p>
    <w:p w14:paraId="0D831CF6" w14:textId="77777777" w:rsidR="008044F8" w:rsidRDefault="008044F8">
      <w:pPr>
        <w:rPr>
          <w:lang w:val="it-IT"/>
        </w:rPr>
      </w:pPr>
    </w:p>
    <w:p w14:paraId="79FAB7AB" w14:textId="77777777" w:rsidR="008044F8" w:rsidRDefault="008044F8">
      <w:pPr>
        <w:rPr>
          <w:lang w:val="it-IT"/>
        </w:rPr>
      </w:pPr>
    </w:p>
    <w:p w14:paraId="22652511" w14:textId="77777777" w:rsidR="008044F8" w:rsidRDefault="008044F8">
      <w:pPr>
        <w:rPr>
          <w:lang w:val="it-IT"/>
        </w:rPr>
      </w:pPr>
    </w:p>
    <w:p w14:paraId="1D4BC017" w14:textId="77777777" w:rsidR="008044F8" w:rsidRDefault="008044F8">
      <w:pPr>
        <w:rPr>
          <w:lang w:val="it-IT"/>
        </w:rPr>
      </w:pPr>
    </w:p>
    <w:p w14:paraId="7E14EDB2" w14:textId="77777777" w:rsidR="008044F8" w:rsidRDefault="008044F8">
      <w:pPr>
        <w:rPr>
          <w:lang w:val="it-IT"/>
        </w:rPr>
      </w:pPr>
    </w:p>
    <w:p w14:paraId="03EFC07A" w14:textId="77777777" w:rsidR="008044F8" w:rsidRDefault="008044F8">
      <w:pPr>
        <w:rPr>
          <w:lang w:val="it-IT"/>
        </w:rPr>
      </w:pPr>
    </w:p>
    <w:p w14:paraId="1FB7B0B5" w14:textId="77777777" w:rsidR="008044F8" w:rsidRDefault="008044F8">
      <w:pPr>
        <w:rPr>
          <w:lang w:val="it-IT"/>
        </w:rPr>
      </w:pPr>
    </w:p>
    <w:p w14:paraId="6502E5EB" w14:textId="77777777" w:rsidR="008044F8" w:rsidRDefault="008044F8">
      <w:pPr>
        <w:rPr>
          <w:lang w:val="it-IT"/>
        </w:rPr>
      </w:pPr>
    </w:p>
    <w:p w14:paraId="3B3B643A" w14:textId="77777777" w:rsidR="008044F8" w:rsidRDefault="008044F8">
      <w:pPr>
        <w:rPr>
          <w:lang w:val="it-IT"/>
        </w:rPr>
      </w:pPr>
    </w:p>
    <w:p w14:paraId="7080E893" w14:textId="77777777" w:rsidR="008044F8" w:rsidRDefault="00000000">
      <w:pPr>
        <w:rPr>
          <w:lang w:val="it-IT"/>
        </w:rPr>
      </w:pPr>
      <w:r>
        <w:rPr>
          <w:noProof/>
          <w:lang w:val="it-IT"/>
        </w:rPr>
        <w:drawing>
          <wp:inline distT="0" distB="0" distL="114300" distR="114300" wp14:anchorId="088CFEAF" wp14:editId="24132950">
            <wp:extent cx="2520950" cy="4860290"/>
            <wp:effectExtent l="0" t="0" r="19050" b="16510"/>
            <wp:docPr id="12" name="图片 12" descr="/private/var/folders/lq/l78cr19x4dz_4wkq4hl9nbbw0000gn/T/com.kingsoft.wpsoffice.mac/picturecompress_20250305104510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/private/var/folders/lq/l78cr19x4dz_4wkq4hl9nbbw0000gn/T/com.kingsoft.wpsoffice.mac/picturecompress_20250305104510/output_1.jpgoutput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731A3" w14:textId="77777777" w:rsidR="008044F8" w:rsidRDefault="008044F8">
      <w:pPr>
        <w:rPr>
          <w:lang w:val="it-IT"/>
        </w:rPr>
      </w:pPr>
    </w:p>
    <w:p w14:paraId="0599AB47" w14:textId="77777777" w:rsidR="00A74630" w:rsidRPr="00A74630" w:rsidRDefault="00A74630">
      <w:pPr>
        <w:widowControl/>
        <w:jc w:val="left"/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lack" w:eastAsia="Gotham-Black" w:hAnsi="Gotham-Black" w:cs="Gotham-Black"/>
          <w:color w:val="231F20"/>
          <w:kern w:val="0"/>
          <w:sz w:val="34"/>
          <w:szCs w:val="34"/>
          <w:lang w:val="it-IT" w:bidi="ar"/>
        </w:rPr>
        <w:t>_0146</w:t>
      </w:r>
    </w:p>
    <w:p w14:paraId="3DE7F2C9" w14:textId="73119BFA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lack" w:eastAsia="Gotham-Black" w:hAnsi="Gotham-Black" w:cs="Gotham-Black"/>
          <w:b/>
          <w:bCs/>
          <w:color w:val="231F20"/>
          <w:kern w:val="0"/>
          <w:sz w:val="34"/>
          <w:szCs w:val="34"/>
          <w:lang w:val="it-IT" w:bidi="ar"/>
        </w:rPr>
        <w:t xml:space="preserve">ZHOU WUSHENG </w:t>
      </w: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(Baotou, 1975) </w:t>
      </w:r>
    </w:p>
    <w:p w14:paraId="0659E82F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Frutti maturi che disegnano uccelli / </w:t>
      </w:r>
      <w:proofErr w:type="spellStart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>When</w:t>
      </w:r>
      <w:proofErr w:type="spellEnd"/>
      <w:r w:rsidRPr="00A74630"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val="it-IT" w:bidi="ar"/>
        </w:rPr>
        <w:t xml:space="preserve"> </w:t>
      </w:r>
    </w:p>
    <w:p w14:paraId="422CFA69" w14:textId="77777777" w:rsidR="008044F8" w:rsidRDefault="00000000">
      <w:pPr>
        <w:widowControl/>
        <w:jc w:val="left"/>
      </w:pPr>
      <w:r>
        <w:rPr>
          <w:rFonts w:ascii="Gotham-BookItalic" w:eastAsia="Gotham-BookItalic" w:hAnsi="Gotham-BookItalic" w:cs="Gotham-BookItalic"/>
          <w:i/>
          <w:iCs/>
          <w:color w:val="231F20"/>
          <w:kern w:val="0"/>
          <w:sz w:val="34"/>
          <w:szCs w:val="34"/>
          <w:lang w:bidi="ar"/>
        </w:rPr>
        <w:t xml:space="preserve">the fruit ripens, the birds come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 xml:space="preserve">果熟来禽 </w:t>
      </w:r>
    </w:p>
    <w:p w14:paraId="528F75D8" w14:textId="77777777" w:rsidR="008044F8" w:rsidRPr="00A74630" w:rsidRDefault="00000000">
      <w:pPr>
        <w:widowControl/>
        <w:jc w:val="left"/>
        <w:rPr>
          <w:lang w:val="it-IT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2017 </w:t>
      </w:r>
    </w:p>
    <w:p w14:paraId="64A8C84B" w14:textId="77777777" w:rsidR="008044F8" w:rsidRPr="00A74630" w:rsidRDefault="00000000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val="it-IT" w:bidi="ar"/>
        </w:rPr>
      </w:pPr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inchiostro su carta / </w:t>
      </w:r>
      <w:proofErr w:type="spellStart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>ink</w:t>
      </w:r>
      <w:proofErr w:type="spellEnd"/>
      <w:r w:rsidRPr="00A74630">
        <w:rPr>
          <w:rFonts w:ascii="Gotham-Book" w:eastAsia="Gotham-Book" w:hAnsi="Gotham-Book" w:cs="Gotham-Book"/>
          <w:color w:val="231F20"/>
          <w:kern w:val="0"/>
          <w:sz w:val="34"/>
          <w:szCs w:val="34"/>
          <w:lang w:val="it-IT" w:bidi="ar"/>
        </w:rPr>
        <w:t xml:space="preserve"> on paper / </w:t>
      </w: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纸本设色</w:t>
      </w:r>
    </w:p>
    <w:p w14:paraId="6DC2D277" w14:textId="0F52641B" w:rsidR="008044F8" w:rsidRPr="00BB44D2" w:rsidRDefault="00000000" w:rsidP="00BB44D2">
      <w:pPr>
        <w:widowControl/>
        <w:jc w:val="left"/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</w:pPr>
      <w:r>
        <w:rPr>
          <w:rFonts w:ascii="Zhuque Fangsong (technical prev" w:eastAsia="Zhuque Fangsong (technical prev" w:hAnsi="Zhuque Fangsong (technical prev" w:cs="Zhuque Fangsong (technical prev"/>
          <w:color w:val="231F20"/>
          <w:kern w:val="0"/>
          <w:sz w:val="34"/>
          <w:szCs w:val="34"/>
          <w:lang w:bidi="ar"/>
        </w:rPr>
        <w:t>90 x 85 cm</w:t>
      </w:r>
    </w:p>
    <w:sectPr w:rsidR="008044F8" w:rsidRPr="00BB44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otham-Black">
    <w:altName w:val="Calibri"/>
    <w:panose1 w:val="020B0604020202020204"/>
    <w:charset w:val="00"/>
    <w:family w:val="auto"/>
    <w:pitch w:val="default"/>
  </w:font>
  <w:font w:name="Gotham-Book">
    <w:altName w:val="Calibri"/>
    <w:panose1 w:val="020B0604020202020204"/>
    <w:charset w:val="00"/>
    <w:family w:val="auto"/>
    <w:pitch w:val="default"/>
  </w:font>
  <w:font w:name="Gotham-BookItalic">
    <w:altName w:val="Calibri"/>
    <w:panose1 w:val="020B0604020202020204"/>
    <w:charset w:val="00"/>
    <w:family w:val="auto"/>
    <w:pitch w:val="default"/>
  </w:font>
  <w:font w:name="Zhuque Fangsong (technical prev">
    <w:altName w:val="Calibri"/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proofState w:spelling="clean" w:grammar="clean"/>
  <w:defaultTabStop w:val="420"/>
  <w:hyphenationZone w:val="283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BFF985D"/>
    <w:rsid w:val="008044F8"/>
    <w:rsid w:val="00A74630"/>
    <w:rsid w:val="00BB44D2"/>
    <w:rsid w:val="00C06132"/>
    <w:rsid w:val="6FDBDFAD"/>
    <w:rsid w:val="7BFF9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,"/>
  <w:listSeparator w:val=";"/>
  <w14:docId w14:val="0D65A87F"/>
  <w15:docId w15:val="{F114106A-D89C-8643-AFED-45E147A035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256</Words>
  <Characters>1464</Characters>
  <Application>Microsoft Office Word</Application>
  <DocSecurity>0</DocSecurity>
  <Lines>12</Lines>
  <Paragraphs>3</Paragraphs>
  <ScaleCrop>false</ScaleCrop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wangshuai</dc:creator>
  <cp:lastModifiedBy>Adele Della Sala</cp:lastModifiedBy>
  <cp:revision>3</cp:revision>
  <dcterms:created xsi:type="dcterms:W3CDTF">2025-03-05T11:20:00Z</dcterms:created>
  <dcterms:modified xsi:type="dcterms:W3CDTF">2025-03-13T15:59:00Z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2052-7.2.1.8947</vt:lpwstr>
  </property>
  <property fmtid="{D5CDD505-2E9C-101B-9397-08002B2CF9AE}" pid="3" name="ICV">
    <vt:lpwstr>FE9FB8FEF278536B6A17C867212AA0BB_41</vt:lpwstr>
  </property>
</Properties>
</file>